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4A766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10.</w:t>
      </w:r>
      <w:r w:rsidR="00C43DD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06</w:t>
      </w:r>
      <w:r w:rsidR="001F0C5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r w:rsidR="004A766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№</w:t>
      </w:r>
      <w:r w:rsidR="004A766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183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 5 скликання від 24.04.2008 року,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заяву</w:t>
      </w:r>
      <w:r w:rsidR="00804FE8">
        <w:rPr>
          <w:sz w:val="28"/>
          <w:lang w:val="uk-UA"/>
        </w:rPr>
        <w:t xml:space="preserve"> </w:t>
      </w:r>
      <w:r w:rsidR="00C43DD4">
        <w:rPr>
          <w:sz w:val="28"/>
          <w:lang w:val="uk-UA"/>
        </w:rPr>
        <w:t>Скуратівської І.І.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C43DD4">
        <w:rPr>
          <w:sz w:val="28"/>
          <w:szCs w:val="28"/>
          <w:lang w:val="uk-UA"/>
        </w:rPr>
        <w:t xml:space="preserve">   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Pr="004E64CD" w:rsidRDefault="004E64CD" w:rsidP="004E64CD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B12ACE" w:rsidRPr="00B12ACE">
        <w:rPr>
          <w:sz w:val="28"/>
          <w:lang w:val="uk-UA"/>
        </w:rPr>
        <w:t xml:space="preserve"> </w:t>
      </w:r>
      <w:r w:rsidR="00B47136" w:rsidRPr="004E64CD">
        <w:rPr>
          <w:sz w:val="28"/>
          <w:lang w:val="uk-UA"/>
        </w:rPr>
        <w:t xml:space="preserve">Скуратівській Ірині </w:t>
      </w:r>
      <w:proofErr w:type="spellStart"/>
      <w:r w:rsidR="00B47136" w:rsidRPr="004E64CD">
        <w:rPr>
          <w:sz w:val="28"/>
          <w:lang w:val="uk-UA"/>
        </w:rPr>
        <w:t>Іриніївні</w:t>
      </w:r>
      <w:proofErr w:type="spellEnd"/>
      <w:r w:rsidR="00B47136" w:rsidRPr="004E64CD">
        <w:rPr>
          <w:sz w:val="28"/>
          <w:lang w:val="uk-UA"/>
        </w:rPr>
        <w:t xml:space="preserve"> </w:t>
      </w:r>
      <w:r w:rsidR="00B12ACE">
        <w:rPr>
          <w:sz w:val="28"/>
          <w:lang w:val="uk-UA"/>
        </w:rPr>
        <w:t xml:space="preserve">на </w:t>
      </w:r>
      <w:r w:rsidR="00B12ACE" w:rsidRPr="00B12ACE">
        <w:rPr>
          <w:sz w:val="28"/>
          <w:lang w:val="uk-UA"/>
        </w:rPr>
        <w:t>проведення робіт з бла</w:t>
      </w:r>
      <w:r w:rsidR="00B47136">
        <w:rPr>
          <w:sz w:val="28"/>
          <w:lang w:val="uk-UA"/>
        </w:rPr>
        <w:t>гоустрою території</w:t>
      </w:r>
      <w:r>
        <w:rPr>
          <w:sz w:val="28"/>
          <w:lang w:val="uk-UA"/>
        </w:rPr>
        <w:t xml:space="preserve"> </w:t>
      </w:r>
      <w:r w:rsidR="00284C2D" w:rsidRPr="004E64CD">
        <w:rPr>
          <w:sz w:val="28"/>
          <w:lang w:val="uk-UA"/>
        </w:rPr>
        <w:t xml:space="preserve">на розі вул. Князя Мала </w:t>
      </w:r>
      <w:r w:rsidR="00B47136">
        <w:rPr>
          <w:sz w:val="28"/>
          <w:lang w:val="uk-UA"/>
        </w:rPr>
        <w:t>(</w:t>
      </w:r>
      <w:r w:rsidR="00B47136" w:rsidRPr="004E64CD">
        <w:rPr>
          <w:sz w:val="28"/>
          <w:lang w:val="uk-UA"/>
        </w:rPr>
        <w:t xml:space="preserve">біля </w:t>
      </w:r>
      <w:proofErr w:type="spellStart"/>
      <w:r w:rsidR="00B47136" w:rsidRPr="004E64CD">
        <w:rPr>
          <w:sz w:val="28"/>
          <w:lang w:val="uk-UA"/>
        </w:rPr>
        <w:t>будинковолодіння</w:t>
      </w:r>
      <w:proofErr w:type="spellEnd"/>
      <w:r w:rsidR="00B47136" w:rsidRPr="004E64CD">
        <w:rPr>
          <w:sz w:val="28"/>
          <w:lang w:val="uk-UA"/>
        </w:rPr>
        <w:t xml:space="preserve"> №1</w:t>
      </w:r>
      <w:r w:rsidR="00B47136">
        <w:rPr>
          <w:sz w:val="28"/>
          <w:lang w:val="uk-UA"/>
        </w:rPr>
        <w:t xml:space="preserve">) </w:t>
      </w:r>
      <w:r w:rsidR="00284C2D" w:rsidRPr="004E64CD">
        <w:rPr>
          <w:sz w:val="28"/>
          <w:lang w:val="uk-UA"/>
        </w:rPr>
        <w:t>та вул. Огієнка</w:t>
      </w:r>
      <w:r>
        <w:rPr>
          <w:sz w:val="28"/>
          <w:lang w:val="uk-UA"/>
        </w:rPr>
        <w:t xml:space="preserve">, </w:t>
      </w:r>
      <w:r w:rsidRPr="004E64CD">
        <w:rPr>
          <w:sz w:val="28"/>
          <w:lang w:val="uk-UA"/>
        </w:rPr>
        <w:t>в м. Малині, Коростенського району з облаштуванням прилегл</w:t>
      </w:r>
      <w:r>
        <w:rPr>
          <w:sz w:val="28"/>
          <w:lang w:val="uk-UA"/>
        </w:rPr>
        <w:t xml:space="preserve">ої території тротуарною плиткою </w:t>
      </w:r>
      <w:r w:rsidR="00895477" w:rsidRPr="004E64CD">
        <w:rPr>
          <w:sz w:val="28"/>
          <w:lang w:val="uk-UA"/>
        </w:rPr>
        <w:t>(згідно поданої схеми).</w:t>
      </w:r>
    </w:p>
    <w:p w:rsidR="00F20980" w:rsidRDefault="00F20980" w:rsidP="004E64CD">
      <w:pPr>
        <w:jc w:val="both"/>
        <w:rPr>
          <w:lang w:val="uk-UA"/>
        </w:rPr>
      </w:pP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Pr="00895477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 </w:t>
      </w:r>
      <w:r w:rsidR="004E64CD">
        <w:rPr>
          <w:rFonts w:ascii="Times New Roman CYR" w:hAnsi="Times New Roman CYR" w:cs="Times New Roman CYR"/>
          <w:sz w:val="24"/>
          <w:szCs w:val="24"/>
          <w:lang w:val="uk-UA"/>
        </w:rPr>
        <w:t>Михайло ПАРФІНЕНКО</w:t>
      </w:r>
    </w:p>
    <w:p w:rsidR="00694864" w:rsidRPr="00895477" w:rsidRDefault="00694864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 </w:t>
      </w:r>
    </w:p>
    <w:sectPr w:rsidR="00694864" w:rsidRPr="00895477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1E0A00"/>
    <w:rsid w:val="001F0C57"/>
    <w:rsid w:val="00275C72"/>
    <w:rsid w:val="00276EB3"/>
    <w:rsid w:val="00284C2D"/>
    <w:rsid w:val="0037082F"/>
    <w:rsid w:val="004A7668"/>
    <w:rsid w:val="004E64CD"/>
    <w:rsid w:val="00694864"/>
    <w:rsid w:val="006D4DA4"/>
    <w:rsid w:val="007F3DDC"/>
    <w:rsid w:val="00804FE8"/>
    <w:rsid w:val="00835BAA"/>
    <w:rsid w:val="00895477"/>
    <w:rsid w:val="00A62A2C"/>
    <w:rsid w:val="00B12ACE"/>
    <w:rsid w:val="00B47136"/>
    <w:rsid w:val="00C43DD4"/>
    <w:rsid w:val="00C54318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0DC1"/>
  <w15:docId w15:val="{FDAE22BB-F298-4CE2-8D7B-3D9175B5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693</Words>
  <Characters>396</Characters>
  <Application>Microsoft Office Word</Application>
  <DocSecurity>0</DocSecurity>
  <Lines>3</Lines>
  <Paragraphs>2</Paragraphs>
  <ScaleCrop>false</ScaleCrop>
  <Company>A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19</cp:revision>
  <dcterms:created xsi:type="dcterms:W3CDTF">2021-05-17T06:32:00Z</dcterms:created>
  <dcterms:modified xsi:type="dcterms:W3CDTF">2021-06-09T09:24:00Z</dcterms:modified>
</cp:coreProperties>
</file>